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9B5B0">
      <w:pPr>
        <w:rPr>
          <w:rFonts w:hint="eastAsia" w:ascii="方正黑体_GBK" w:eastAsia="方正黑体_GBK"/>
          <w:sz w:val="32"/>
          <w:szCs w:val="32"/>
          <w:lang w:eastAsia="zh-CN"/>
        </w:rPr>
      </w:pPr>
      <w:r>
        <w:rPr>
          <w:rFonts w:hint="eastAsia" w:ascii="方正黑体_GBK" w:eastAsia="方正黑体_GBK"/>
          <w:sz w:val="32"/>
          <w:szCs w:val="32"/>
        </w:rPr>
        <w:t>附件</w:t>
      </w:r>
      <w:r>
        <w:rPr>
          <w:rFonts w:hint="eastAsia" w:ascii="方正黑体_GBK" w:eastAsia="方正黑体_GBK"/>
          <w:sz w:val="32"/>
          <w:szCs w:val="32"/>
          <w:lang w:val="en-US" w:eastAsia="zh-CN"/>
        </w:rPr>
        <w:t>1</w:t>
      </w:r>
      <w:bookmarkStart w:id="0" w:name="_GoBack"/>
      <w:bookmarkEnd w:id="0"/>
    </w:p>
    <w:p w14:paraId="2118D3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hanging="1767" w:hangingChars="400"/>
        <w:jc w:val="left"/>
        <w:textAlignment w:val="auto"/>
        <w:rPr>
          <w:rFonts w:hint="eastAsia" w:ascii="方正黑体_GBK" w:hAnsi="方正黑体_GBK" w:eastAsia="方正黑体_GBK" w:cs="方正黑体_GBK"/>
          <w:b/>
          <w:bCs/>
          <w:i w:val="0"/>
          <w:iCs w:val="0"/>
          <w:color w:val="000000"/>
          <w:spacing w:val="0"/>
          <w:w w:val="100"/>
          <w:sz w:val="44"/>
          <w:szCs w:val="44"/>
          <w:vertAlign w:val="baseline"/>
          <w:lang w:val="en-US" w:eastAsia="zh-CN"/>
        </w:rPr>
      </w:pPr>
    </w:p>
    <w:p w14:paraId="73E7DC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hanging="1767" w:hangingChars="400"/>
        <w:jc w:val="left"/>
        <w:textAlignment w:val="auto"/>
        <w:rPr>
          <w:rFonts w:hint="eastAsia" w:ascii="方正黑体_GBK" w:hAnsi="方正黑体_GBK" w:eastAsia="方正黑体_GBK" w:cs="方正黑体_GBK"/>
          <w:b/>
          <w:bCs/>
          <w:i w:val="0"/>
          <w:iCs w:val="0"/>
          <w:color w:val="000000"/>
          <w:spacing w:val="0"/>
          <w:w w:val="100"/>
          <w:sz w:val="44"/>
          <w:szCs w:val="44"/>
          <w:vertAlign w:val="baseline"/>
        </w:rPr>
      </w:pPr>
      <w:r>
        <w:rPr>
          <w:rFonts w:hint="eastAsia" w:ascii="方正黑体_GBK" w:hAnsi="方正黑体_GBK" w:eastAsia="方正黑体_GBK" w:cs="方正黑体_GBK"/>
          <w:b/>
          <w:bCs/>
          <w:i w:val="0"/>
          <w:iCs w:val="0"/>
          <w:color w:val="000000"/>
          <w:spacing w:val="0"/>
          <w:w w:val="100"/>
          <w:sz w:val="44"/>
          <w:szCs w:val="44"/>
          <w:vertAlign w:val="baseline"/>
          <w:lang w:val="en-US" w:eastAsia="zh-CN"/>
        </w:rPr>
        <w:t>常州市金坛区公共资源综合交易服务平台</w:t>
      </w:r>
      <w:r>
        <w:rPr>
          <w:rFonts w:hint="eastAsia" w:ascii="方正黑体_GBK" w:hAnsi="方正黑体_GBK" w:eastAsia="方正黑体_GBK" w:cs="方正黑体_GBK"/>
          <w:b/>
          <w:bCs/>
          <w:i w:val="0"/>
          <w:iCs w:val="0"/>
          <w:color w:val="000000"/>
          <w:spacing w:val="0"/>
          <w:w w:val="100"/>
          <w:sz w:val="44"/>
          <w:szCs w:val="44"/>
          <w:vertAlign w:val="baseline"/>
        </w:rPr>
        <w:t>评审专家信用承诺书</w:t>
      </w:r>
    </w:p>
    <w:p w14:paraId="00DBDCC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883" w:firstLineChars="200"/>
        <w:jc w:val="left"/>
        <w:textAlignment w:val="auto"/>
        <w:rPr>
          <w:rFonts w:hint="eastAsia" w:ascii="方正黑体_GBK" w:hAnsi="方正黑体_GBK" w:eastAsia="方正黑体_GBK" w:cs="方正黑体_GBK"/>
          <w:b/>
          <w:bCs/>
          <w:i w:val="0"/>
          <w:iCs w:val="0"/>
          <w:color w:val="000000"/>
          <w:spacing w:val="0"/>
          <w:w w:val="100"/>
          <w:sz w:val="44"/>
          <w:szCs w:val="44"/>
          <w:vertAlign w:val="baseline"/>
        </w:rPr>
      </w:pPr>
    </w:p>
    <w:p w14:paraId="246B520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宋体" w:hAnsi="宋体" w:eastAsia="宋体" w:cs="宋体"/>
          <w:b w:val="0"/>
          <w:bCs w:val="0"/>
          <w:i w:val="0"/>
          <w:iCs w:val="0"/>
          <w:color w:val="000000"/>
          <w:spacing w:val="0"/>
          <w:w w:val="100"/>
          <w:sz w:val="32"/>
          <w:szCs w:val="32"/>
          <w:vertAlign w:val="baseline"/>
        </w:rPr>
      </w:pPr>
      <w:r>
        <w:rPr>
          <w:rFonts w:hint="eastAsia" w:ascii="宋体" w:hAnsi="宋体" w:eastAsia="宋体" w:cs="宋体"/>
          <w:b w:val="0"/>
          <w:bCs w:val="0"/>
          <w:i w:val="0"/>
          <w:iCs w:val="0"/>
          <w:color w:val="000000"/>
          <w:spacing w:val="0"/>
          <w:w w:val="100"/>
          <w:sz w:val="32"/>
          <w:szCs w:val="32"/>
          <w:vertAlign w:val="baseline"/>
        </w:rPr>
        <w:t>本人郑重申请成为常州市金坛区公共资源综合交易服务平台评审专家库成员，并就入库及后续评审工作作出如下信用承诺：</w:t>
      </w:r>
    </w:p>
    <w:p w14:paraId="1CE889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i w:val="0"/>
          <w:iCs w:val="0"/>
          <w:color w:val="000000"/>
          <w:spacing w:val="0"/>
          <w:w w:val="100"/>
          <w:sz w:val="32"/>
          <w:szCs w:val="32"/>
          <w:vertAlign w:val="baseline"/>
        </w:rPr>
      </w:pP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一</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本人提交的入库申请材料（包括身份证明、</w:t>
      </w:r>
      <w:r>
        <w:rPr>
          <w:rFonts w:hint="eastAsia" w:ascii="宋体" w:hAnsi="宋体" w:eastAsia="宋体" w:cs="宋体"/>
          <w:b w:val="0"/>
          <w:bCs w:val="0"/>
          <w:i w:val="0"/>
          <w:iCs w:val="0"/>
          <w:color w:val="000000"/>
          <w:spacing w:val="0"/>
          <w:w w:val="100"/>
          <w:sz w:val="32"/>
          <w:szCs w:val="32"/>
          <w:vertAlign w:val="baseline"/>
          <w:lang w:val="en-US" w:eastAsia="zh-CN"/>
        </w:rPr>
        <w:t>省库专家证明、职称证书、学历证书、继续教育证明</w:t>
      </w:r>
      <w:r>
        <w:rPr>
          <w:rFonts w:hint="eastAsia" w:ascii="宋体" w:hAnsi="宋体" w:eastAsia="宋体" w:cs="宋体"/>
          <w:b w:val="0"/>
          <w:bCs w:val="0"/>
          <w:i w:val="0"/>
          <w:iCs w:val="0"/>
          <w:color w:val="000000"/>
          <w:spacing w:val="0"/>
          <w:w w:val="100"/>
          <w:sz w:val="32"/>
          <w:szCs w:val="32"/>
          <w:vertAlign w:val="baseline"/>
        </w:rPr>
        <w:t>等）均真实、完整，无虚假陈述或隐瞒信息</w:t>
      </w:r>
      <w:r>
        <w:rPr>
          <w:rFonts w:hint="eastAsia" w:ascii="宋体" w:hAnsi="宋体" w:eastAsia="宋体" w:cs="宋体"/>
          <w:b w:val="0"/>
          <w:bCs w:val="0"/>
          <w:i w:val="0"/>
          <w:iCs w:val="0"/>
          <w:color w:val="000000"/>
          <w:spacing w:val="0"/>
          <w:w w:val="100"/>
          <w:sz w:val="32"/>
          <w:szCs w:val="32"/>
          <w:vertAlign w:val="baseline"/>
          <w:lang w:eastAsia="zh-CN"/>
        </w:rPr>
        <w:t>。</w:t>
      </w:r>
    </w:p>
    <w:p w14:paraId="1E3DC74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i w:val="0"/>
          <w:iCs w:val="0"/>
          <w:color w:val="000000"/>
          <w:spacing w:val="0"/>
          <w:w w:val="100"/>
          <w:sz w:val="32"/>
          <w:szCs w:val="32"/>
          <w:vertAlign w:val="baseline"/>
        </w:rPr>
      </w:pP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二</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本人在“信用中国”网站查询中，无失信被执行人、重大税收违法案件当事人名单、政府采购严重违法失信行为记录等不良信用信息。</w:t>
      </w:r>
    </w:p>
    <w:p w14:paraId="565B8E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i w:val="0"/>
          <w:iCs w:val="0"/>
          <w:color w:val="000000"/>
          <w:spacing w:val="0"/>
          <w:w w:val="100"/>
          <w:sz w:val="32"/>
          <w:szCs w:val="32"/>
          <w:vertAlign w:val="baseline"/>
        </w:rPr>
      </w:pP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三</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严格遵守</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中华人民共和国招标投标法</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《中华人民共和国政府采购法》等法律法规及平台操作规范，恪守客观、公正、廉洁的评审原则。</w:t>
      </w:r>
    </w:p>
    <w:p w14:paraId="73269A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i w:val="0"/>
          <w:iCs w:val="0"/>
          <w:color w:val="000000"/>
          <w:spacing w:val="0"/>
          <w:w w:val="100"/>
          <w:sz w:val="32"/>
          <w:szCs w:val="32"/>
          <w:vertAlign w:val="baseline"/>
        </w:rPr>
      </w:pP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四</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评审过程中不受任何单位或个人干预，以</w:t>
      </w:r>
      <w:r>
        <w:rPr>
          <w:rFonts w:hint="eastAsia" w:ascii="宋体" w:hAnsi="宋体" w:eastAsia="宋体" w:cs="宋体"/>
          <w:b w:val="0"/>
          <w:bCs w:val="0"/>
          <w:i w:val="0"/>
          <w:iCs w:val="0"/>
          <w:color w:val="000000"/>
          <w:spacing w:val="0"/>
          <w:w w:val="100"/>
          <w:sz w:val="32"/>
          <w:szCs w:val="32"/>
          <w:vertAlign w:val="baseline"/>
          <w:lang w:val="en-US" w:eastAsia="zh-CN"/>
        </w:rPr>
        <w:t>招标（</w:t>
      </w:r>
      <w:r>
        <w:rPr>
          <w:rFonts w:hint="eastAsia" w:ascii="宋体" w:hAnsi="宋体" w:eastAsia="宋体" w:cs="宋体"/>
          <w:b w:val="0"/>
          <w:bCs w:val="0"/>
          <w:i w:val="0"/>
          <w:iCs w:val="0"/>
          <w:color w:val="000000"/>
          <w:spacing w:val="0"/>
          <w:w w:val="100"/>
          <w:sz w:val="32"/>
          <w:szCs w:val="32"/>
          <w:vertAlign w:val="baseline"/>
        </w:rPr>
        <w:t>采购</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文件和投标文件为依据，独立提出评审意见，并对个人评审结果承担法律责任。</w:t>
      </w:r>
    </w:p>
    <w:p w14:paraId="21515AC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i w:val="0"/>
          <w:iCs w:val="0"/>
          <w:color w:val="000000"/>
          <w:spacing w:val="0"/>
          <w:w w:val="100"/>
          <w:sz w:val="32"/>
          <w:szCs w:val="32"/>
          <w:vertAlign w:val="baseline"/>
        </w:rPr>
      </w:pP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五</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如与参与评审项目的供应商、</w:t>
      </w:r>
      <w:r>
        <w:rPr>
          <w:rFonts w:hint="eastAsia" w:ascii="宋体" w:hAnsi="宋体" w:eastAsia="宋体" w:cs="宋体"/>
          <w:b w:val="0"/>
          <w:bCs w:val="0"/>
          <w:i w:val="0"/>
          <w:iCs w:val="0"/>
          <w:color w:val="000000"/>
          <w:spacing w:val="0"/>
          <w:w w:val="100"/>
          <w:sz w:val="32"/>
          <w:szCs w:val="32"/>
          <w:vertAlign w:val="baseline"/>
          <w:lang w:val="en-US" w:eastAsia="zh-CN"/>
        </w:rPr>
        <w:t>招标（</w:t>
      </w:r>
      <w:r>
        <w:rPr>
          <w:rFonts w:hint="eastAsia" w:ascii="宋体" w:hAnsi="宋体" w:eastAsia="宋体" w:cs="宋体"/>
          <w:b w:val="0"/>
          <w:bCs w:val="0"/>
          <w:i w:val="0"/>
          <w:iCs w:val="0"/>
          <w:color w:val="000000"/>
          <w:spacing w:val="0"/>
          <w:w w:val="100"/>
          <w:sz w:val="32"/>
          <w:szCs w:val="32"/>
          <w:vertAlign w:val="baseline"/>
        </w:rPr>
        <w:t>采购</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人存在利害关系，将主动向代理机构或监管部门申请回避，不参与相关项目评审。</w:t>
      </w:r>
    </w:p>
    <w:p w14:paraId="42565B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i w:val="0"/>
          <w:iCs w:val="0"/>
          <w:color w:val="000000"/>
          <w:spacing w:val="0"/>
          <w:w w:val="100"/>
          <w:sz w:val="32"/>
          <w:szCs w:val="32"/>
          <w:vertAlign w:val="baseline"/>
        </w:rPr>
      </w:pP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六</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不收受供应商、</w:t>
      </w:r>
      <w:r>
        <w:rPr>
          <w:rFonts w:hint="eastAsia" w:ascii="宋体" w:hAnsi="宋体" w:eastAsia="宋体" w:cs="宋体"/>
          <w:b w:val="0"/>
          <w:bCs w:val="0"/>
          <w:i w:val="0"/>
          <w:iCs w:val="0"/>
          <w:color w:val="000000"/>
          <w:spacing w:val="0"/>
          <w:w w:val="100"/>
          <w:sz w:val="32"/>
          <w:szCs w:val="32"/>
          <w:vertAlign w:val="baseline"/>
          <w:lang w:val="en-US" w:eastAsia="zh-CN"/>
        </w:rPr>
        <w:t>招标（</w:t>
      </w:r>
      <w:r>
        <w:rPr>
          <w:rFonts w:hint="eastAsia" w:ascii="宋体" w:hAnsi="宋体" w:eastAsia="宋体" w:cs="宋体"/>
          <w:b w:val="0"/>
          <w:bCs w:val="0"/>
          <w:i w:val="0"/>
          <w:iCs w:val="0"/>
          <w:color w:val="000000"/>
          <w:spacing w:val="0"/>
          <w:w w:val="100"/>
          <w:sz w:val="32"/>
          <w:szCs w:val="32"/>
          <w:vertAlign w:val="baseline"/>
        </w:rPr>
        <w:t>采购</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人或其他利害关系人的财物、宴请或不正当利益；不私下接触投标人或泄露评审信息以谋取私利。</w:t>
      </w:r>
    </w:p>
    <w:p w14:paraId="67728E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i w:val="0"/>
          <w:iCs w:val="0"/>
          <w:color w:val="000000"/>
          <w:spacing w:val="0"/>
          <w:w w:val="100"/>
          <w:sz w:val="32"/>
          <w:szCs w:val="32"/>
          <w:vertAlign w:val="baseline"/>
        </w:rPr>
      </w:pP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七</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对评审文件、投标文件内容、评审过程、中标候选人推荐情况等国家秘密和商业秘密严格保密，不向任何第三方泄露；评审结束后不复制、带走任何评审资料。</w:t>
      </w:r>
    </w:p>
    <w:p w14:paraId="00EBB1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i w:val="0"/>
          <w:iCs w:val="0"/>
          <w:color w:val="000000"/>
          <w:spacing w:val="0"/>
          <w:w w:val="100"/>
          <w:sz w:val="32"/>
          <w:szCs w:val="32"/>
          <w:vertAlign w:val="baseline"/>
        </w:rPr>
      </w:pP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八</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评审期间主动将通讯工具</w:t>
      </w:r>
      <w:r>
        <w:rPr>
          <w:rFonts w:hint="eastAsia" w:ascii="宋体" w:hAnsi="宋体" w:eastAsia="宋体" w:cs="宋体"/>
          <w:b w:val="0"/>
          <w:bCs w:val="0"/>
          <w:i w:val="0"/>
          <w:iCs w:val="0"/>
          <w:color w:val="000000"/>
          <w:spacing w:val="0"/>
          <w:w w:val="100"/>
          <w:sz w:val="32"/>
          <w:szCs w:val="32"/>
          <w:vertAlign w:val="baseline"/>
          <w:lang w:val="en-US" w:eastAsia="zh-CN"/>
        </w:rPr>
        <w:t>上</w:t>
      </w:r>
      <w:r>
        <w:rPr>
          <w:rFonts w:hint="eastAsia" w:ascii="宋体" w:hAnsi="宋体" w:eastAsia="宋体" w:cs="宋体"/>
          <w:b w:val="0"/>
          <w:bCs w:val="0"/>
          <w:i w:val="0"/>
          <w:iCs w:val="0"/>
          <w:color w:val="000000"/>
          <w:spacing w:val="0"/>
          <w:w w:val="100"/>
          <w:sz w:val="32"/>
          <w:szCs w:val="32"/>
          <w:vertAlign w:val="baseline"/>
        </w:rPr>
        <w:t>交统一保管，不擅自与外界联系；不发表引导性、歧视性言论，不干预其他评审专家独立评审。</w:t>
      </w:r>
    </w:p>
    <w:p w14:paraId="4DD4A2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i w:val="0"/>
          <w:iCs w:val="0"/>
          <w:color w:val="000000"/>
          <w:spacing w:val="0"/>
          <w:w w:val="100"/>
          <w:sz w:val="32"/>
          <w:szCs w:val="32"/>
          <w:vertAlign w:val="baseline"/>
        </w:rPr>
      </w:pP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九</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身体健康，</w:t>
      </w:r>
      <w:r>
        <w:rPr>
          <w:rFonts w:hint="eastAsia" w:ascii="宋体" w:hAnsi="宋体" w:eastAsia="宋体" w:cs="宋体"/>
          <w:b w:val="0"/>
          <w:bCs w:val="0"/>
          <w:i w:val="0"/>
          <w:iCs w:val="0"/>
          <w:color w:val="000000"/>
          <w:spacing w:val="0"/>
          <w:w w:val="100"/>
          <w:sz w:val="32"/>
          <w:szCs w:val="32"/>
          <w:vertAlign w:val="baseline"/>
          <w:lang w:val="en-US" w:eastAsia="zh-CN"/>
        </w:rPr>
        <w:t>熟悉计算机操作，</w:t>
      </w:r>
      <w:r>
        <w:rPr>
          <w:rFonts w:hint="eastAsia" w:ascii="宋体" w:hAnsi="宋体" w:eastAsia="宋体" w:cs="宋体"/>
          <w:b w:val="0"/>
          <w:bCs w:val="0"/>
          <w:i w:val="0"/>
          <w:iCs w:val="0"/>
          <w:color w:val="000000"/>
          <w:spacing w:val="0"/>
          <w:w w:val="100"/>
          <w:sz w:val="32"/>
          <w:szCs w:val="32"/>
          <w:vertAlign w:val="baseline"/>
        </w:rPr>
        <w:t>具备履行评审职责所需的专业能力和时间精力，能够完成常州市金坛区公共资源综合交易服务平台线上线下评审任务。</w:t>
      </w:r>
    </w:p>
    <w:p w14:paraId="22F1139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i w:val="0"/>
          <w:iCs w:val="0"/>
          <w:color w:val="000000"/>
          <w:spacing w:val="0"/>
          <w:w w:val="100"/>
          <w:sz w:val="32"/>
          <w:szCs w:val="32"/>
          <w:vertAlign w:val="baseline"/>
        </w:rPr>
      </w:pP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十</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自觉接受</w:t>
      </w:r>
      <w:r>
        <w:rPr>
          <w:rFonts w:hint="eastAsia" w:ascii="宋体" w:hAnsi="宋体" w:eastAsia="宋体" w:cs="宋体"/>
          <w:b w:val="0"/>
          <w:bCs w:val="0"/>
          <w:i w:val="0"/>
          <w:iCs w:val="0"/>
          <w:color w:val="000000"/>
          <w:spacing w:val="0"/>
          <w:w w:val="100"/>
          <w:sz w:val="32"/>
          <w:szCs w:val="32"/>
          <w:vertAlign w:val="baseline"/>
          <w:lang w:val="en-US" w:eastAsia="zh-CN"/>
        </w:rPr>
        <w:t>相关监督</w:t>
      </w:r>
      <w:r>
        <w:rPr>
          <w:rFonts w:hint="eastAsia" w:ascii="宋体" w:hAnsi="宋体" w:eastAsia="宋体" w:cs="宋体"/>
          <w:b w:val="0"/>
          <w:bCs w:val="0"/>
          <w:i w:val="0"/>
          <w:iCs w:val="0"/>
          <w:color w:val="000000"/>
          <w:spacing w:val="0"/>
          <w:w w:val="100"/>
          <w:sz w:val="32"/>
          <w:szCs w:val="32"/>
          <w:vertAlign w:val="baseline"/>
        </w:rPr>
        <w:t>管理机构的监督检查；积极配合解答供应商质疑、投诉处理及项目复评等工作。</w:t>
      </w:r>
    </w:p>
    <w:p w14:paraId="5C3A8A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i w:val="0"/>
          <w:iCs w:val="0"/>
          <w:color w:val="000000"/>
          <w:spacing w:val="0"/>
          <w:w w:val="100"/>
          <w:sz w:val="32"/>
          <w:szCs w:val="32"/>
          <w:vertAlign w:val="baseline"/>
        </w:rPr>
      </w:pP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十一</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rPr>
        <w:t>如个人信息（如专业资质、联系方式、信用状况</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工作单位、退休</w:t>
      </w:r>
      <w:r>
        <w:rPr>
          <w:rFonts w:hint="eastAsia" w:ascii="宋体" w:hAnsi="宋体" w:eastAsia="宋体" w:cs="宋体"/>
          <w:b w:val="0"/>
          <w:bCs w:val="0"/>
          <w:i w:val="0"/>
          <w:iCs w:val="0"/>
          <w:color w:val="000000"/>
          <w:spacing w:val="0"/>
          <w:w w:val="100"/>
          <w:sz w:val="32"/>
          <w:szCs w:val="32"/>
          <w:vertAlign w:val="baseline"/>
        </w:rPr>
        <w:t>等）发生变更，及时以书面形式报告或在线上系统提交，确保入库信息持续真实有效。</w:t>
      </w:r>
    </w:p>
    <w:p w14:paraId="7BC827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i w:val="0"/>
          <w:iCs w:val="0"/>
          <w:color w:val="000000"/>
          <w:spacing w:val="0"/>
          <w:w w:val="100"/>
          <w:sz w:val="32"/>
          <w:szCs w:val="32"/>
          <w:vertAlign w:val="baseline"/>
        </w:rPr>
      </w:pP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十二</w:t>
      </w:r>
      <w:r>
        <w:rPr>
          <w:rFonts w:hint="eastAsia" w:ascii="宋体" w:hAnsi="宋体" w:eastAsia="宋体" w:cs="宋体"/>
          <w:b w:val="0"/>
          <w:bCs w:val="0"/>
          <w:i w:val="0"/>
          <w:iCs w:val="0"/>
          <w:color w:val="000000"/>
          <w:spacing w:val="0"/>
          <w:w w:val="100"/>
          <w:sz w:val="32"/>
          <w:szCs w:val="32"/>
          <w:vertAlign w:val="baseline"/>
          <w:lang w:eastAsia="zh-CN"/>
        </w:rPr>
        <w:t>）</w:t>
      </w:r>
      <w:r>
        <w:rPr>
          <w:rFonts w:hint="eastAsia" w:ascii="宋体" w:hAnsi="宋体" w:eastAsia="宋体" w:cs="宋体"/>
          <w:b w:val="0"/>
          <w:bCs w:val="0"/>
          <w:i w:val="0"/>
          <w:iCs w:val="0"/>
          <w:color w:val="000000"/>
          <w:spacing w:val="0"/>
          <w:w w:val="100"/>
          <w:sz w:val="32"/>
          <w:szCs w:val="32"/>
          <w:vertAlign w:val="baseline"/>
          <w:lang w:val="en-US" w:eastAsia="zh-CN"/>
        </w:rPr>
        <w:t>若</w:t>
      </w:r>
      <w:r>
        <w:rPr>
          <w:rFonts w:hint="eastAsia" w:ascii="宋体" w:hAnsi="宋体" w:eastAsia="宋体" w:cs="宋体"/>
          <w:b w:val="0"/>
          <w:bCs w:val="0"/>
          <w:i w:val="0"/>
          <w:iCs w:val="0"/>
          <w:color w:val="000000"/>
          <w:spacing w:val="0"/>
          <w:w w:val="100"/>
          <w:sz w:val="32"/>
          <w:szCs w:val="32"/>
          <w:vertAlign w:val="baseline"/>
        </w:rPr>
        <w:t>本人发生的违法违规行为，自愿接受有关行政监督部门依法给予的行政处罚(处理)并承担依法责任。</w:t>
      </w:r>
    </w:p>
    <w:p w14:paraId="6AE265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textAlignment w:val="auto"/>
        <w:rPr>
          <w:sz w:val="32"/>
          <w:szCs w:val="32"/>
        </w:rPr>
      </w:pPr>
    </w:p>
    <w:p w14:paraId="440BF6A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Style w:val="7"/>
          <w:rFonts w:hint="default" w:ascii="宋体" w:hAnsi="宋体" w:eastAsia="宋体" w:cs="宋体"/>
          <w:sz w:val="32"/>
          <w:szCs w:val="32"/>
          <w:u w:val="single"/>
          <w:lang w:val="en-US" w:eastAsia="zh-CN"/>
        </w:rPr>
      </w:pPr>
      <w:r>
        <w:rPr>
          <w:rStyle w:val="7"/>
          <w:rFonts w:hint="eastAsia" w:ascii="宋体" w:hAnsi="宋体" w:eastAsia="宋体" w:cs="宋体"/>
          <w:sz w:val="32"/>
          <w:szCs w:val="32"/>
        </w:rPr>
        <w:t>承诺人（签字）：</w:t>
      </w:r>
      <w:r>
        <w:rPr>
          <w:rStyle w:val="7"/>
          <w:rFonts w:hint="eastAsia" w:ascii="宋体" w:hAnsi="宋体" w:eastAsia="宋体" w:cs="宋体"/>
          <w:sz w:val="32"/>
          <w:szCs w:val="32"/>
          <w:u w:val="single"/>
          <w:lang w:val="en-US" w:eastAsia="zh-CN"/>
        </w:rPr>
        <w:t xml:space="preserve">                   </w:t>
      </w:r>
    </w:p>
    <w:p w14:paraId="58402E3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Style w:val="7"/>
          <w:rFonts w:hint="eastAsia" w:ascii="宋体" w:hAnsi="宋体" w:eastAsia="宋体" w:cs="宋体"/>
          <w:sz w:val="32"/>
          <w:szCs w:val="32"/>
          <w:lang w:val="en-US" w:eastAsia="zh-CN"/>
        </w:rPr>
      </w:pPr>
      <w:r>
        <w:rPr>
          <w:rStyle w:val="7"/>
          <w:rFonts w:hint="eastAsia" w:ascii="宋体" w:hAnsi="宋体" w:eastAsia="宋体" w:cs="宋体"/>
          <w:sz w:val="32"/>
          <w:szCs w:val="32"/>
        </w:rPr>
        <w:t>身份证号：</w:t>
      </w:r>
      <w:r>
        <w:rPr>
          <w:rStyle w:val="7"/>
          <w:rFonts w:hint="eastAsia" w:ascii="宋体" w:hAnsi="宋体" w:eastAsia="宋体" w:cs="宋体"/>
          <w:sz w:val="32"/>
          <w:szCs w:val="32"/>
          <w:u w:val="single"/>
          <w:lang w:val="en-US" w:eastAsia="zh-CN"/>
        </w:rPr>
        <w:t xml:space="preserve">                         </w:t>
      </w:r>
      <w:r>
        <w:rPr>
          <w:rStyle w:val="7"/>
          <w:rFonts w:hint="eastAsia" w:ascii="宋体" w:hAnsi="宋体" w:eastAsia="宋体" w:cs="宋体"/>
          <w:sz w:val="32"/>
          <w:szCs w:val="32"/>
          <w:lang w:val="en-US" w:eastAsia="zh-CN"/>
        </w:rPr>
        <w:t xml:space="preserve">                          </w:t>
      </w:r>
    </w:p>
    <w:p w14:paraId="7558FEC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Style w:val="7"/>
          <w:rFonts w:hint="default" w:ascii="宋体" w:hAnsi="宋体" w:eastAsia="宋体" w:cs="宋体"/>
          <w:sz w:val="32"/>
          <w:szCs w:val="32"/>
          <w:u w:val="single"/>
          <w:lang w:val="en-US" w:eastAsia="zh-CN"/>
        </w:rPr>
      </w:pPr>
      <w:r>
        <w:rPr>
          <w:rStyle w:val="7"/>
          <w:rFonts w:hint="eastAsia" w:ascii="宋体" w:hAnsi="宋体" w:eastAsia="宋体" w:cs="宋体"/>
          <w:sz w:val="32"/>
          <w:szCs w:val="32"/>
        </w:rPr>
        <w:t>联系电话：</w:t>
      </w:r>
      <w:r>
        <w:rPr>
          <w:rStyle w:val="7"/>
          <w:rFonts w:hint="eastAsia" w:ascii="宋体" w:hAnsi="宋体" w:eastAsia="宋体" w:cs="宋体"/>
          <w:sz w:val="32"/>
          <w:szCs w:val="32"/>
          <w:u w:val="single"/>
          <w:lang w:val="en-US" w:eastAsia="zh-CN"/>
        </w:rPr>
        <w:t xml:space="preserve">                         </w:t>
      </w:r>
    </w:p>
    <w:p w14:paraId="67FB2D3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sz w:val="32"/>
          <w:szCs w:val="32"/>
        </w:rPr>
      </w:pPr>
      <w:r>
        <w:rPr>
          <w:rStyle w:val="7"/>
          <w:rFonts w:hint="eastAsia" w:ascii="宋体" w:hAnsi="宋体" w:eastAsia="宋体" w:cs="宋体"/>
          <w:sz w:val="32"/>
          <w:szCs w:val="32"/>
        </w:rPr>
        <w:t>日期</w:t>
      </w:r>
      <w:r>
        <w:rPr>
          <w:rFonts w:hint="eastAsia" w:ascii="宋体" w:hAnsi="宋体" w:eastAsia="宋体" w:cs="宋体"/>
          <w:sz w:val="32"/>
          <w:szCs w:val="32"/>
        </w:rPr>
        <w:t>：</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年</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月</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日</w:t>
      </w:r>
    </w:p>
    <w:p w14:paraId="65A7A199">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B7E05"/>
    <w:rsid w:val="0F2D7B06"/>
    <w:rsid w:val="108138EC"/>
    <w:rsid w:val="1D954F84"/>
    <w:rsid w:val="4D602AB0"/>
    <w:rsid w:val="57585680"/>
    <w:rsid w:val="64DA4360"/>
    <w:rsid w:val="6F3C37DB"/>
    <w:rsid w:val="7FD8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840</Words>
  <Characters>840</Characters>
  <Lines>0</Lines>
  <Paragraphs>0</Paragraphs>
  <TotalTime>0</TotalTime>
  <ScaleCrop>false</ScaleCrop>
  <LinksUpToDate>false</LinksUpToDate>
  <CharactersWithSpaces>959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2025-09-15T06:43:00Z</dcterms:created>
  <dc:creator>lenovo</dc:creator>
  <cp:lastModifiedBy>李珊珊</cp:lastModifiedBy>
  <cp:lastPrinted>2026-01-06T01:02:28Z</cp:lastPrinted>
  <dcterms:modified xsi:type="dcterms:W3CDTF">2026-01-06T01:03:21Z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eyJoZGlkIjoiMmVmMTM2ZWNmZjhmMjM5YjhiYmFhNGY4YjJiMzFmMWMiLCJ1c2VySWQiOiI1Mjg5ODU3MTEifQ==</vt:lpwstr>
  </property>
  <property fmtid="{D5CDD505-2E9C-101B-9397-08002B2CF9AE}" pid="4" name="ICV">
    <vt:lpwstr>788E6AAE4B6E485FAE398D0547333DA9_13</vt:lpwstr>
  </property>
</Properties>
</file>